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9A88" w14:textId="77777777" w:rsidR="00E62EAE" w:rsidRDefault="00E62EAE" w:rsidP="003500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D51B69" w14:textId="77777777" w:rsidR="003500A2" w:rsidRPr="003500A2" w:rsidRDefault="003500A2" w:rsidP="003500A2">
      <w:pPr>
        <w:pStyle w:val="NormalnyWeb"/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3500A2">
        <w:rPr>
          <w:rFonts w:ascii="Monotype Corsiva" w:hAnsi="Monotype Corsiva"/>
          <w:sz w:val="28"/>
          <w:szCs w:val="28"/>
        </w:rPr>
        <w:t>To już drugi, od czasu ogłoszenia na terenie Polski stanu zagrożenia epidemicznego, konkurs organizowany przez Centrum Projektów Polska Cyfrowa, w którym JST mogą uzyskać 100% dofinansowanie na zakup sprzętu komputerowego umożliwiającego realizację zdalnych lekcji uczniom wykluczonym cyfrowo.</w:t>
      </w:r>
    </w:p>
    <w:p w14:paraId="47897A57" w14:textId="77777777" w:rsidR="003500A2" w:rsidRPr="003500A2" w:rsidRDefault="003500A2" w:rsidP="003500A2">
      <w:pPr>
        <w:pStyle w:val="NormalnyWeb"/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3500A2">
        <w:rPr>
          <w:rFonts w:ascii="Monotype Corsiva" w:hAnsi="Monotype Corsiva"/>
          <w:sz w:val="28"/>
          <w:szCs w:val="28"/>
        </w:rPr>
        <w:t xml:space="preserve">W ramach pierwszego konkursu grantowego ogłoszonego przez CPPC gmina Świecie </w:t>
      </w:r>
      <w:r w:rsidRPr="00797B4B">
        <w:rPr>
          <w:rFonts w:ascii="Monotype Corsiva" w:hAnsi="Monotype Corsiva"/>
          <w:b/>
          <w:sz w:val="28"/>
          <w:szCs w:val="28"/>
        </w:rPr>
        <w:t>zakupiła 42 laptopy</w:t>
      </w:r>
      <w:r w:rsidRPr="003500A2">
        <w:rPr>
          <w:rFonts w:ascii="Monotype Corsiva" w:hAnsi="Monotype Corsiva"/>
          <w:sz w:val="28"/>
          <w:szCs w:val="28"/>
        </w:rPr>
        <w:t xml:space="preserve"> dla uczniów </w:t>
      </w:r>
      <w:r w:rsidRPr="00797B4B">
        <w:rPr>
          <w:rFonts w:ascii="Monotype Corsiva" w:hAnsi="Monotype Corsiva"/>
          <w:b/>
          <w:sz w:val="28"/>
          <w:szCs w:val="28"/>
        </w:rPr>
        <w:t>za łączną kwotę 99 960 zł.</w:t>
      </w:r>
      <w:r w:rsidRPr="003500A2">
        <w:rPr>
          <w:rFonts w:ascii="Monotype Corsiva" w:hAnsi="Monotype Corsiva"/>
          <w:sz w:val="28"/>
          <w:szCs w:val="28"/>
        </w:rPr>
        <w:t xml:space="preserve"> Przypomnijmy, że był to Projekt o nazwie </w:t>
      </w:r>
      <w:r w:rsidRPr="003500A2">
        <w:rPr>
          <w:rFonts w:ascii="Monotype Corsiva" w:hAnsi="Monotype Corsiva"/>
          <w:b/>
          <w:i/>
          <w:sz w:val="28"/>
          <w:szCs w:val="28"/>
        </w:rPr>
        <w:t>„#zdalna szkoła”</w:t>
      </w:r>
      <w:r w:rsidRPr="003500A2">
        <w:rPr>
          <w:rFonts w:ascii="Monotype Corsiva" w:hAnsi="Monotype Corsiva"/>
          <w:sz w:val="28"/>
          <w:szCs w:val="28"/>
        </w:rPr>
        <w:t xml:space="preserve">  realizowany w ramach Programu Operacyjnego Polska Cyfrowa na lata 2014-2020, Osi Priorytetowej nr I „Powszechny dostęp do szybkiego Internetu” działania 1. 1 „Wyeliminowanie terytorialnych różnic w możliwości dostępu do szerokopasmowego </w:t>
      </w:r>
      <w:proofErr w:type="spellStart"/>
      <w:r w:rsidRPr="003500A2">
        <w:rPr>
          <w:rFonts w:ascii="Monotype Corsiva" w:hAnsi="Monotype Corsiva"/>
          <w:sz w:val="28"/>
          <w:szCs w:val="28"/>
        </w:rPr>
        <w:t>internetu</w:t>
      </w:r>
      <w:proofErr w:type="spellEnd"/>
      <w:r w:rsidRPr="003500A2">
        <w:rPr>
          <w:rFonts w:ascii="Monotype Corsiva" w:hAnsi="Monotype Corsiva"/>
          <w:sz w:val="28"/>
          <w:szCs w:val="28"/>
        </w:rPr>
        <w:t xml:space="preserve"> o wysokich przepustowościach”– wsparcie Ogólnopolskiej Sieci Edukacyjnej w systemie kształcenia zdalnego w ramach Europejskiego Funduszu Rozwoju Regionalnego. </w:t>
      </w:r>
    </w:p>
    <w:p w14:paraId="0027245D" w14:textId="77777777" w:rsidR="003500A2" w:rsidRPr="003500A2" w:rsidRDefault="003500A2" w:rsidP="003500A2">
      <w:pPr>
        <w:pStyle w:val="NormalnyWeb"/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3500A2">
        <w:rPr>
          <w:rFonts w:ascii="Monotype Corsiva" w:hAnsi="Monotype Corsiva"/>
          <w:sz w:val="28"/>
          <w:szCs w:val="28"/>
        </w:rPr>
        <w:t>Obecny</w:t>
      </w:r>
      <w:r w:rsidR="00F87930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F87930">
        <w:rPr>
          <w:rFonts w:ascii="Monotype Corsiva" w:hAnsi="Monotype Corsiva"/>
          <w:sz w:val="28"/>
          <w:szCs w:val="28"/>
        </w:rPr>
        <w:t>P</w:t>
      </w:r>
      <w:r w:rsidRPr="003500A2">
        <w:rPr>
          <w:rFonts w:ascii="Monotype Corsiva" w:hAnsi="Monotype Corsiva"/>
          <w:sz w:val="28"/>
          <w:szCs w:val="28"/>
        </w:rPr>
        <w:t xml:space="preserve">rojekt  </w:t>
      </w:r>
      <w:r w:rsidRPr="003500A2">
        <w:rPr>
          <w:rFonts w:ascii="Monotype Corsiva" w:hAnsi="Monotype Corsiva"/>
          <w:b/>
          <w:i/>
          <w:sz w:val="28"/>
          <w:szCs w:val="28"/>
        </w:rPr>
        <w:t>„</w:t>
      </w:r>
      <w:proofErr w:type="gramEnd"/>
      <w:r w:rsidRPr="003500A2">
        <w:rPr>
          <w:rFonts w:ascii="Monotype Corsiva" w:hAnsi="Monotype Corsiva"/>
          <w:b/>
          <w:i/>
          <w:sz w:val="28"/>
          <w:szCs w:val="28"/>
        </w:rPr>
        <w:t>#zdalna szkoła+”</w:t>
      </w:r>
      <w:r w:rsidRPr="003500A2">
        <w:rPr>
          <w:rFonts w:ascii="Monotype Corsiva" w:hAnsi="Monotype Corsiva"/>
          <w:sz w:val="28"/>
          <w:szCs w:val="28"/>
        </w:rPr>
        <w:t xml:space="preserve">  jest realizowany ponieważ CPPC znalazło kolejne oszczędności z Funduszy Europejskich, z Programu Operacyjnego Polska Cyfrowa na lata 2014-2020, które postanowiło przeznaczyć na zakup sprzętu dla uczniów z rodzin wielodzietnych. Łącznie z programem </w:t>
      </w:r>
      <w:r w:rsidR="00797B4B" w:rsidRPr="00797B4B">
        <w:rPr>
          <w:rFonts w:ascii="Monotype Corsiva" w:hAnsi="Monotype Corsiva"/>
          <w:b/>
          <w:sz w:val="28"/>
          <w:szCs w:val="28"/>
        </w:rPr>
        <w:t>„</w:t>
      </w:r>
      <w:r w:rsidRPr="00797B4B">
        <w:rPr>
          <w:rFonts w:ascii="Monotype Corsiva" w:hAnsi="Monotype Corsiva"/>
          <w:b/>
          <w:sz w:val="28"/>
          <w:szCs w:val="28"/>
        </w:rPr>
        <w:t>#zdalna</w:t>
      </w:r>
      <w:r w:rsidR="00797B4B" w:rsidRPr="00797B4B">
        <w:rPr>
          <w:rFonts w:ascii="Monotype Corsiva" w:hAnsi="Monotype Corsiva"/>
          <w:b/>
          <w:sz w:val="28"/>
          <w:szCs w:val="28"/>
        </w:rPr>
        <w:t xml:space="preserve"> </w:t>
      </w:r>
      <w:r w:rsidRPr="00797B4B">
        <w:rPr>
          <w:rFonts w:ascii="Monotype Corsiva" w:hAnsi="Monotype Corsiva"/>
          <w:b/>
          <w:sz w:val="28"/>
          <w:szCs w:val="28"/>
        </w:rPr>
        <w:t>szkoła</w:t>
      </w:r>
      <w:r w:rsidR="00797B4B" w:rsidRPr="00797B4B">
        <w:rPr>
          <w:rFonts w:ascii="Monotype Corsiva" w:hAnsi="Monotype Corsiva"/>
          <w:b/>
          <w:sz w:val="28"/>
          <w:szCs w:val="28"/>
        </w:rPr>
        <w:t>”</w:t>
      </w:r>
      <w:r w:rsidRPr="003500A2">
        <w:rPr>
          <w:rFonts w:ascii="Monotype Corsiva" w:hAnsi="Monotype Corsiva"/>
          <w:sz w:val="28"/>
          <w:szCs w:val="28"/>
        </w:rPr>
        <w:t xml:space="preserve"> CPPC przeznaczyło 366 mln PLN na walkę z wykluczeniem cyfrowym uczniów.</w:t>
      </w:r>
      <w:r w:rsidR="00F87930">
        <w:rPr>
          <w:rFonts w:ascii="Monotype Corsiva" w:hAnsi="Monotype Corsiva"/>
          <w:sz w:val="28"/>
          <w:szCs w:val="28"/>
        </w:rPr>
        <w:t xml:space="preserve"> Gmina Świecie w ramach tego P</w:t>
      </w:r>
      <w:r w:rsidRPr="003500A2">
        <w:rPr>
          <w:rFonts w:ascii="Monotype Corsiva" w:hAnsi="Monotype Corsiva"/>
          <w:sz w:val="28"/>
          <w:szCs w:val="28"/>
        </w:rPr>
        <w:t xml:space="preserve">rojektu </w:t>
      </w:r>
      <w:r w:rsidRPr="00797B4B">
        <w:rPr>
          <w:rFonts w:ascii="Monotype Corsiva" w:hAnsi="Monotype Corsiva"/>
          <w:b/>
          <w:sz w:val="28"/>
          <w:szCs w:val="28"/>
        </w:rPr>
        <w:t>zakupiła 48 laptopów</w:t>
      </w:r>
      <w:r w:rsidR="00797B4B" w:rsidRPr="00797B4B">
        <w:rPr>
          <w:rFonts w:ascii="Monotype Corsiva" w:hAnsi="Monotype Corsiva"/>
          <w:b/>
          <w:sz w:val="28"/>
          <w:szCs w:val="28"/>
        </w:rPr>
        <w:t xml:space="preserve"> za kwotę 114 960 zł</w:t>
      </w:r>
      <w:r w:rsidRPr="00797B4B">
        <w:rPr>
          <w:rFonts w:ascii="Monotype Corsiva" w:hAnsi="Monotype Corsiva"/>
          <w:b/>
          <w:sz w:val="28"/>
          <w:szCs w:val="28"/>
        </w:rPr>
        <w:t>,</w:t>
      </w:r>
      <w:r w:rsidRPr="003500A2">
        <w:rPr>
          <w:rFonts w:ascii="Monotype Corsiva" w:hAnsi="Monotype Corsiva"/>
          <w:sz w:val="28"/>
          <w:szCs w:val="28"/>
        </w:rPr>
        <w:t xml:space="preserve"> które przekazała uczniom z rodzin wielodzietnych 3+.</w:t>
      </w:r>
    </w:p>
    <w:p w14:paraId="78AAC592" w14:textId="77777777" w:rsidR="003500A2" w:rsidRPr="001C537D" w:rsidRDefault="003500A2" w:rsidP="003500A2">
      <w:pPr>
        <w:rPr>
          <w:b/>
        </w:rPr>
      </w:pPr>
    </w:p>
    <w:p w14:paraId="4A6A5E50" w14:textId="77777777" w:rsidR="00E62EAE" w:rsidRPr="00E62EAE" w:rsidRDefault="00E62EAE" w:rsidP="00402D3D"/>
    <w:sectPr w:rsidR="00E62EAE" w:rsidRPr="00E62EAE" w:rsidSect="001613FE">
      <w:headerReference w:type="default" r:id="rId7"/>
      <w:pgSz w:w="12240" w:h="15840"/>
      <w:pgMar w:top="1417" w:right="118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7311" w14:textId="77777777" w:rsidR="00383365" w:rsidRDefault="00383365" w:rsidP="009134FC">
      <w:pPr>
        <w:spacing w:after="0" w:line="240" w:lineRule="auto"/>
      </w:pPr>
      <w:r>
        <w:separator/>
      </w:r>
    </w:p>
  </w:endnote>
  <w:endnote w:type="continuationSeparator" w:id="0">
    <w:p w14:paraId="2020F8F3" w14:textId="77777777" w:rsidR="00383365" w:rsidRDefault="00383365" w:rsidP="0091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DBCC" w14:textId="77777777" w:rsidR="00383365" w:rsidRDefault="00383365" w:rsidP="009134FC">
      <w:pPr>
        <w:spacing w:after="0" w:line="240" w:lineRule="auto"/>
      </w:pPr>
      <w:r>
        <w:separator/>
      </w:r>
    </w:p>
  </w:footnote>
  <w:footnote w:type="continuationSeparator" w:id="0">
    <w:p w14:paraId="536EA863" w14:textId="77777777" w:rsidR="00383365" w:rsidRDefault="00383365" w:rsidP="0091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B579" w14:textId="77777777" w:rsidR="001613FE" w:rsidRDefault="001613FE" w:rsidP="009134FC">
    <w:pPr>
      <w:pStyle w:val="Nagwek"/>
    </w:pPr>
  </w:p>
  <w:p w14:paraId="60E7AC63" w14:textId="77777777" w:rsidR="001613FE" w:rsidRDefault="001613FE">
    <w:pPr>
      <w:pStyle w:val="Nagwek"/>
    </w:pPr>
    <w:r w:rsidRPr="00E958BC">
      <w:rPr>
        <w:lang w:eastAsia="pl-PL"/>
      </w:rPr>
      <w:drawing>
        <wp:inline distT="0" distB="0" distL="0" distR="0" wp14:anchorId="71B8515A" wp14:editId="4715D66B">
          <wp:extent cx="5972810" cy="649105"/>
          <wp:effectExtent l="1905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4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D2C1B" w14:textId="77777777" w:rsidR="001613FE" w:rsidRPr="001613FE" w:rsidRDefault="001613FE" w:rsidP="001613FE">
    <w:pPr>
      <w:pStyle w:val="Indeks1"/>
    </w:pPr>
    <w:r w:rsidRPr="001613FE">
      <w:t>Program Operacyjny Polska Cyfrowa 2014-</w:t>
    </w:r>
    <w:proofErr w:type="gramStart"/>
    <w:r w:rsidRPr="001613FE">
      <w:t>2020;  Oś</w:t>
    </w:r>
    <w:proofErr w:type="gramEnd"/>
    <w:r w:rsidRPr="001613FE">
      <w:t xml:space="preserve"> priorytetowa I. Powszechny dostęp do szybkiego Internetu;  </w:t>
    </w:r>
    <w:r>
      <w:t xml:space="preserve">Działanie 1.1 </w:t>
    </w:r>
    <w:r w:rsidRPr="001613FE">
      <w:t>„Wyeliminowanie terytorialnych różnic w możliwości dostępu do szerokopasmowego internetu o wysokich przepustowościach”</w:t>
    </w:r>
  </w:p>
  <w:p w14:paraId="0421CEFF" w14:textId="77777777" w:rsidR="001613FE" w:rsidRDefault="001613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Times New Roman" w:cs="Calibri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A18"/>
    <w:multiLevelType w:val="hybridMultilevel"/>
    <w:tmpl w:val="F850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F353C"/>
    <w:multiLevelType w:val="hybridMultilevel"/>
    <w:tmpl w:val="17CE9748"/>
    <w:lvl w:ilvl="0" w:tplc="A94658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50B7"/>
    <w:multiLevelType w:val="hybridMultilevel"/>
    <w:tmpl w:val="6AB4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539D"/>
    <w:multiLevelType w:val="hybridMultilevel"/>
    <w:tmpl w:val="DA6C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2C89"/>
    <w:multiLevelType w:val="hybridMultilevel"/>
    <w:tmpl w:val="3F2E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64809"/>
    <w:multiLevelType w:val="hybridMultilevel"/>
    <w:tmpl w:val="8A88F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3AA6"/>
    <w:multiLevelType w:val="hybridMultilevel"/>
    <w:tmpl w:val="3460B208"/>
    <w:lvl w:ilvl="0" w:tplc="A94658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EF30CA"/>
    <w:multiLevelType w:val="hybridMultilevel"/>
    <w:tmpl w:val="30162BBC"/>
    <w:lvl w:ilvl="0" w:tplc="B0923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17A48"/>
    <w:multiLevelType w:val="hybridMultilevel"/>
    <w:tmpl w:val="1250ED56"/>
    <w:lvl w:ilvl="0" w:tplc="2F2276D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CF3854"/>
    <w:multiLevelType w:val="hybridMultilevel"/>
    <w:tmpl w:val="5C708E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7B1D"/>
    <w:multiLevelType w:val="hybridMultilevel"/>
    <w:tmpl w:val="B78C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43EA2"/>
    <w:multiLevelType w:val="hybridMultilevel"/>
    <w:tmpl w:val="90B85F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8"/>
  </w:num>
  <w:num w:numId="25">
    <w:abstractNumId w:val="24"/>
  </w:num>
  <w:num w:numId="26">
    <w:abstractNumId w:val="29"/>
  </w:num>
  <w:num w:numId="27">
    <w:abstractNumId w:val="2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3D"/>
    <w:rsid w:val="00002ED3"/>
    <w:rsid w:val="000104BA"/>
    <w:rsid w:val="00011843"/>
    <w:rsid w:val="00026467"/>
    <w:rsid w:val="0003220F"/>
    <w:rsid w:val="00036DD4"/>
    <w:rsid w:val="0005292A"/>
    <w:rsid w:val="00057FFE"/>
    <w:rsid w:val="000616F3"/>
    <w:rsid w:val="0006543C"/>
    <w:rsid w:val="00072B59"/>
    <w:rsid w:val="00074A68"/>
    <w:rsid w:val="00082E26"/>
    <w:rsid w:val="000835D8"/>
    <w:rsid w:val="0008531E"/>
    <w:rsid w:val="00090624"/>
    <w:rsid w:val="00091F39"/>
    <w:rsid w:val="000929EC"/>
    <w:rsid w:val="00095014"/>
    <w:rsid w:val="00096CAB"/>
    <w:rsid w:val="000A758B"/>
    <w:rsid w:val="000B18CA"/>
    <w:rsid w:val="000B235B"/>
    <w:rsid w:val="000C066E"/>
    <w:rsid w:val="000D128E"/>
    <w:rsid w:val="000E78A3"/>
    <w:rsid w:val="000F0C77"/>
    <w:rsid w:val="000F102A"/>
    <w:rsid w:val="00100805"/>
    <w:rsid w:val="00106B41"/>
    <w:rsid w:val="001155EA"/>
    <w:rsid w:val="00122364"/>
    <w:rsid w:val="001336AA"/>
    <w:rsid w:val="00137668"/>
    <w:rsid w:val="001461B9"/>
    <w:rsid w:val="00150E6C"/>
    <w:rsid w:val="001613FE"/>
    <w:rsid w:val="00176111"/>
    <w:rsid w:val="00182DBA"/>
    <w:rsid w:val="00184D1A"/>
    <w:rsid w:val="00190163"/>
    <w:rsid w:val="001902A4"/>
    <w:rsid w:val="0019246C"/>
    <w:rsid w:val="001A049A"/>
    <w:rsid w:val="001A2AC0"/>
    <w:rsid w:val="001B2118"/>
    <w:rsid w:val="001B6391"/>
    <w:rsid w:val="001B6699"/>
    <w:rsid w:val="001B721C"/>
    <w:rsid w:val="001C537D"/>
    <w:rsid w:val="001D45B6"/>
    <w:rsid w:val="001D4729"/>
    <w:rsid w:val="001D5C54"/>
    <w:rsid w:val="001E16B1"/>
    <w:rsid w:val="001F44B2"/>
    <w:rsid w:val="001F4FA8"/>
    <w:rsid w:val="00213076"/>
    <w:rsid w:val="002153E3"/>
    <w:rsid w:val="00224FF5"/>
    <w:rsid w:val="00230D7A"/>
    <w:rsid w:val="00233983"/>
    <w:rsid w:val="002420A1"/>
    <w:rsid w:val="00247975"/>
    <w:rsid w:val="00252ADA"/>
    <w:rsid w:val="00271362"/>
    <w:rsid w:val="002723E5"/>
    <w:rsid w:val="00295BD0"/>
    <w:rsid w:val="002A15B1"/>
    <w:rsid w:val="002A6165"/>
    <w:rsid w:val="002D6C4F"/>
    <w:rsid w:val="002F00BA"/>
    <w:rsid w:val="002F6A5B"/>
    <w:rsid w:val="00302BB2"/>
    <w:rsid w:val="0030528C"/>
    <w:rsid w:val="00314EF3"/>
    <w:rsid w:val="00341DB9"/>
    <w:rsid w:val="003500A2"/>
    <w:rsid w:val="00350D3D"/>
    <w:rsid w:val="00355F5E"/>
    <w:rsid w:val="00357BED"/>
    <w:rsid w:val="00361DE5"/>
    <w:rsid w:val="00381820"/>
    <w:rsid w:val="00383365"/>
    <w:rsid w:val="00390D21"/>
    <w:rsid w:val="00393DC6"/>
    <w:rsid w:val="00394C45"/>
    <w:rsid w:val="003A270A"/>
    <w:rsid w:val="003B3906"/>
    <w:rsid w:val="003B4289"/>
    <w:rsid w:val="003C11D3"/>
    <w:rsid w:val="003C1B17"/>
    <w:rsid w:val="003E0ABA"/>
    <w:rsid w:val="003E5455"/>
    <w:rsid w:val="003F4105"/>
    <w:rsid w:val="00402D3D"/>
    <w:rsid w:val="00403CE8"/>
    <w:rsid w:val="00406F43"/>
    <w:rsid w:val="00410878"/>
    <w:rsid w:val="0041483E"/>
    <w:rsid w:val="00415072"/>
    <w:rsid w:val="0041766A"/>
    <w:rsid w:val="004332E8"/>
    <w:rsid w:val="00434297"/>
    <w:rsid w:val="0044160A"/>
    <w:rsid w:val="00446406"/>
    <w:rsid w:val="00446D23"/>
    <w:rsid w:val="00446ED1"/>
    <w:rsid w:val="00450E00"/>
    <w:rsid w:val="00457445"/>
    <w:rsid w:val="004745F9"/>
    <w:rsid w:val="00486085"/>
    <w:rsid w:val="004A06F4"/>
    <w:rsid w:val="004A411D"/>
    <w:rsid w:val="004B62C1"/>
    <w:rsid w:val="004C2323"/>
    <w:rsid w:val="004C435F"/>
    <w:rsid w:val="004D0C7D"/>
    <w:rsid w:val="004D6C5D"/>
    <w:rsid w:val="004D7D73"/>
    <w:rsid w:val="004E38E9"/>
    <w:rsid w:val="004E40B1"/>
    <w:rsid w:val="004F1F0C"/>
    <w:rsid w:val="0050588D"/>
    <w:rsid w:val="00524F87"/>
    <w:rsid w:val="005430DE"/>
    <w:rsid w:val="0056481C"/>
    <w:rsid w:val="005774A8"/>
    <w:rsid w:val="00591E1E"/>
    <w:rsid w:val="0059619B"/>
    <w:rsid w:val="005A1D7A"/>
    <w:rsid w:val="005A23F7"/>
    <w:rsid w:val="005C4346"/>
    <w:rsid w:val="005C4978"/>
    <w:rsid w:val="005C752B"/>
    <w:rsid w:val="005D269E"/>
    <w:rsid w:val="005D3AC1"/>
    <w:rsid w:val="005D5238"/>
    <w:rsid w:val="005D59C6"/>
    <w:rsid w:val="00607FD2"/>
    <w:rsid w:val="00614BEC"/>
    <w:rsid w:val="0061641A"/>
    <w:rsid w:val="006171A3"/>
    <w:rsid w:val="0062172E"/>
    <w:rsid w:val="00637BF0"/>
    <w:rsid w:val="0064784A"/>
    <w:rsid w:val="00654134"/>
    <w:rsid w:val="00663DC7"/>
    <w:rsid w:val="00685918"/>
    <w:rsid w:val="0068756A"/>
    <w:rsid w:val="00691492"/>
    <w:rsid w:val="00692C79"/>
    <w:rsid w:val="00692D0A"/>
    <w:rsid w:val="006A4D60"/>
    <w:rsid w:val="006A4F95"/>
    <w:rsid w:val="006A5E00"/>
    <w:rsid w:val="006B1841"/>
    <w:rsid w:val="006B6CE7"/>
    <w:rsid w:val="006C5FD7"/>
    <w:rsid w:val="006D04A6"/>
    <w:rsid w:val="006D4400"/>
    <w:rsid w:val="006E2195"/>
    <w:rsid w:val="006E2A7D"/>
    <w:rsid w:val="00704A9A"/>
    <w:rsid w:val="00705853"/>
    <w:rsid w:val="00720C2F"/>
    <w:rsid w:val="00720E2D"/>
    <w:rsid w:val="00721645"/>
    <w:rsid w:val="00731829"/>
    <w:rsid w:val="0073316F"/>
    <w:rsid w:val="007348E0"/>
    <w:rsid w:val="00740AD6"/>
    <w:rsid w:val="007505FE"/>
    <w:rsid w:val="0075282D"/>
    <w:rsid w:val="007829F8"/>
    <w:rsid w:val="00793C69"/>
    <w:rsid w:val="00797B4B"/>
    <w:rsid w:val="007A466C"/>
    <w:rsid w:val="007B56FF"/>
    <w:rsid w:val="007C1E22"/>
    <w:rsid w:val="007C494D"/>
    <w:rsid w:val="007C5C3B"/>
    <w:rsid w:val="007C639B"/>
    <w:rsid w:val="007D37DB"/>
    <w:rsid w:val="007D5DDC"/>
    <w:rsid w:val="007F3182"/>
    <w:rsid w:val="008274D1"/>
    <w:rsid w:val="00831ECB"/>
    <w:rsid w:val="0084175D"/>
    <w:rsid w:val="008507C3"/>
    <w:rsid w:val="00852869"/>
    <w:rsid w:val="00857F72"/>
    <w:rsid w:val="00873AE5"/>
    <w:rsid w:val="00877D8F"/>
    <w:rsid w:val="008C536E"/>
    <w:rsid w:val="008D41EA"/>
    <w:rsid w:val="008F6C3E"/>
    <w:rsid w:val="00902D98"/>
    <w:rsid w:val="0091060F"/>
    <w:rsid w:val="009134FC"/>
    <w:rsid w:val="009211A6"/>
    <w:rsid w:val="009255F8"/>
    <w:rsid w:val="00926F27"/>
    <w:rsid w:val="00964F08"/>
    <w:rsid w:val="00970269"/>
    <w:rsid w:val="00993046"/>
    <w:rsid w:val="009A563B"/>
    <w:rsid w:val="009B0084"/>
    <w:rsid w:val="009B7D54"/>
    <w:rsid w:val="009D0E62"/>
    <w:rsid w:val="009D2748"/>
    <w:rsid w:val="009D79D0"/>
    <w:rsid w:val="009E11EF"/>
    <w:rsid w:val="009E39E9"/>
    <w:rsid w:val="009E7607"/>
    <w:rsid w:val="009F1D5C"/>
    <w:rsid w:val="00A2339E"/>
    <w:rsid w:val="00A51B68"/>
    <w:rsid w:val="00A55D09"/>
    <w:rsid w:val="00A619B5"/>
    <w:rsid w:val="00A85722"/>
    <w:rsid w:val="00A9386B"/>
    <w:rsid w:val="00AA6164"/>
    <w:rsid w:val="00AB2DED"/>
    <w:rsid w:val="00AC35D4"/>
    <w:rsid w:val="00AE62FF"/>
    <w:rsid w:val="00AF5706"/>
    <w:rsid w:val="00AF7D82"/>
    <w:rsid w:val="00B010EE"/>
    <w:rsid w:val="00B0776D"/>
    <w:rsid w:val="00B12259"/>
    <w:rsid w:val="00B21BD3"/>
    <w:rsid w:val="00B26B91"/>
    <w:rsid w:val="00B527BA"/>
    <w:rsid w:val="00B65F0A"/>
    <w:rsid w:val="00B73A3D"/>
    <w:rsid w:val="00B81596"/>
    <w:rsid w:val="00B820BE"/>
    <w:rsid w:val="00B90DDF"/>
    <w:rsid w:val="00BB6C9A"/>
    <w:rsid w:val="00BC5964"/>
    <w:rsid w:val="00BC7394"/>
    <w:rsid w:val="00BD5D0D"/>
    <w:rsid w:val="00BE2C8D"/>
    <w:rsid w:val="00BE315A"/>
    <w:rsid w:val="00BF43F0"/>
    <w:rsid w:val="00BF4E0C"/>
    <w:rsid w:val="00C155E3"/>
    <w:rsid w:val="00C24744"/>
    <w:rsid w:val="00C34F39"/>
    <w:rsid w:val="00C37DBD"/>
    <w:rsid w:val="00C52168"/>
    <w:rsid w:val="00C561D2"/>
    <w:rsid w:val="00C60C47"/>
    <w:rsid w:val="00C62CDB"/>
    <w:rsid w:val="00C72802"/>
    <w:rsid w:val="00C83E4A"/>
    <w:rsid w:val="00C91BB9"/>
    <w:rsid w:val="00C92425"/>
    <w:rsid w:val="00C93282"/>
    <w:rsid w:val="00CA41AE"/>
    <w:rsid w:val="00CC04DF"/>
    <w:rsid w:val="00CC0949"/>
    <w:rsid w:val="00CD69BC"/>
    <w:rsid w:val="00CD7882"/>
    <w:rsid w:val="00CF7A09"/>
    <w:rsid w:val="00D05ED4"/>
    <w:rsid w:val="00D20AB9"/>
    <w:rsid w:val="00D3513D"/>
    <w:rsid w:val="00D35583"/>
    <w:rsid w:val="00D37215"/>
    <w:rsid w:val="00D41F0A"/>
    <w:rsid w:val="00D43AEA"/>
    <w:rsid w:val="00D46976"/>
    <w:rsid w:val="00D5122A"/>
    <w:rsid w:val="00D529CC"/>
    <w:rsid w:val="00D55470"/>
    <w:rsid w:val="00D61C54"/>
    <w:rsid w:val="00D74EAD"/>
    <w:rsid w:val="00D82211"/>
    <w:rsid w:val="00D87738"/>
    <w:rsid w:val="00DA71A9"/>
    <w:rsid w:val="00DB5649"/>
    <w:rsid w:val="00DC266B"/>
    <w:rsid w:val="00DC497E"/>
    <w:rsid w:val="00DC6923"/>
    <w:rsid w:val="00DD74EC"/>
    <w:rsid w:val="00DE23B4"/>
    <w:rsid w:val="00E05F0A"/>
    <w:rsid w:val="00E10CD2"/>
    <w:rsid w:val="00E27320"/>
    <w:rsid w:val="00E352D7"/>
    <w:rsid w:val="00E54DAA"/>
    <w:rsid w:val="00E556FE"/>
    <w:rsid w:val="00E62EAE"/>
    <w:rsid w:val="00E73E8C"/>
    <w:rsid w:val="00E9478B"/>
    <w:rsid w:val="00E958BC"/>
    <w:rsid w:val="00ED55EB"/>
    <w:rsid w:val="00EF4A96"/>
    <w:rsid w:val="00F150FE"/>
    <w:rsid w:val="00F15A2C"/>
    <w:rsid w:val="00F211E7"/>
    <w:rsid w:val="00F22B83"/>
    <w:rsid w:val="00F2496E"/>
    <w:rsid w:val="00F33682"/>
    <w:rsid w:val="00F36585"/>
    <w:rsid w:val="00F547D8"/>
    <w:rsid w:val="00F55C38"/>
    <w:rsid w:val="00F55D48"/>
    <w:rsid w:val="00F57568"/>
    <w:rsid w:val="00F62137"/>
    <w:rsid w:val="00F66E42"/>
    <w:rsid w:val="00F66E75"/>
    <w:rsid w:val="00F67589"/>
    <w:rsid w:val="00F67B2D"/>
    <w:rsid w:val="00F7231B"/>
    <w:rsid w:val="00F808CC"/>
    <w:rsid w:val="00F84403"/>
    <w:rsid w:val="00F87930"/>
    <w:rsid w:val="00F91EEB"/>
    <w:rsid w:val="00F93018"/>
    <w:rsid w:val="00F973D3"/>
    <w:rsid w:val="00FB2ED4"/>
    <w:rsid w:val="00FB40EB"/>
    <w:rsid w:val="00FB593E"/>
    <w:rsid w:val="00FC24C7"/>
    <w:rsid w:val="00FC76CE"/>
    <w:rsid w:val="00FD38C4"/>
    <w:rsid w:val="00FE1D4C"/>
    <w:rsid w:val="00FE35EE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154C2"/>
  <w15:docId w15:val="{7714CF35-6F79-4E22-BC52-BA85A2F1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34FC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4FC"/>
    <w:rPr>
      <w:noProof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2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22"/>
    <w:rPr>
      <w:rFonts w:ascii="Lucida Grande CE" w:hAnsi="Lucida Grande CE" w:cs="Lucida Grande CE"/>
      <w:noProof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E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E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E22"/>
    <w:rPr>
      <w:noProof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E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E22"/>
    <w:rPr>
      <w:b/>
      <w:bCs/>
      <w:noProof/>
      <w:sz w:val="20"/>
      <w:szCs w:val="2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106B41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link w:val="Akapitzlist"/>
    <w:uiPriority w:val="34"/>
    <w:qFormat/>
    <w:locked/>
    <w:rsid w:val="00A55D09"/>
    <w:rPr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6C4F"/>
    <w:pPr>
      <w:spacing w:after="120" w:line="480" w:lineRule="auto"/>
      <w:ind w:left="283"/>
    </w:pPr>
    <w:rPr>
      <w:rFonts w:ascii="Calibri" w:eastAsia="Calibri" w:hAnsi="Calibri" w:cs="Times New Roman"/>
      <w:noProof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6C4F"/>
    <w:rPr>
      <w:rFonts w:ascii="Calibri" w:eastAsia="Calibri" w:hAnsi="Calibri" w:cs="Times New Roman"/>
      <w:lang w:val="pl-PL"/>
    </w:rPr>
  </w:style>
  <w:style w:type="character" w:customStyle="1" w:styleId="redniasiatka1akcent2Znak">
    <w:name w:val="Średnia siatka 1 — akcent 2 Znak"/>
    <w:link w:val="redniasiatka1akcent2"/>
    <w:uiPriority w:val="34"/>
    <w:qFormat/>
    <w:locked/>
    <w:rsid w:val="00AB2DED"/>
    <w:rPr>
      <w:rFonts w:cs="Calibri"/>
      <w:sz w:val="22"/>
      <w:szCs w:val="22"/>
      <w:lang w:eastAsia="ar-SA"/>
    </w:rPr>
  </w:style>
  <w:style w:type="table" w:styleId="redniasiatka1akcent2">
    <w:name w:val="Medium Grid 1 Accent 2"/>
    <w:basedOn w:val="Standardowy"/>
    <w:link w:val="redniasiatka1akcent2Znak"/>
    <w:uiPriority w:val="34"/>
    <w:rsid w:val="00AB2DED"/>
    <w:pPr>
      <w:spacing w:after="0" w:line="240" w:lineRule="auto"/>
    </w:pPr>
    <w:rPr>
      <w:rFonts w:cs="Calibri"/>
      <w:lang w:eastAsia="ar-S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ZnakZnak1">
    <w:name w:val="Znak Znak1"/>
    <w:basedOn w:val="Normalny"/>
    <w:rsid w:val="001D45B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nakZnak10">
    <w:name w:val="Znak Znak1"/>
    <w:basedOn w:val="Normalny"/>
    <w:rsid w:val="00FE35E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A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table" w:styleId="Tabela-Siatka">
    <w:name w:val="Table Grid"/>
    <w:basedOn w:val="Standardowy"/>
    <w:rsid w:val="0016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autoRedefine/>
    <w:semiHidden/>
    <w:rsid w:val="001613FE"/>
    <w:pPr>
      <w:tabs>
        <w:tab w:val="right" w:leader="dot" w:pos="0"/>
      </w:tabs>
      <w:spacing w:after="0" w:line="240" w:lineRule="atLeast"/>
    </w:pPr>
    <w:rPr>
      <w:rFonts w:ascii="Calibri Light" w:eastAsia="Times New Roman" w:hAnsi="Calibri Light" w:cs="Times New Roman"/>
      <w:b/>
      <w:noProof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Szenk</dc:creator>
  <cp:lastModifiedBy>Marcin Sykutera</cp:lastModifiedBy>
  <cp:revision>2</cp:revision>
  <dcterms:created xsi:type="dcterms:W3CDTF">2020-06-18T06:58:00Z</dcterms:created>
  <dcterms:modified xsi:type="dcterms:W3CDTF">2020-06-18T06:58:00Z</dcterms:modified>
</cp:coreProperties>
</file>